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E139" w14:textId="27EF9747" w:rsidR="005201B2" w:rsidRPr="00CD1637" w:rsidRDefault="00CD1637" w:rsidP="00CD1637">
      <w:pPr>
        <w:pStyle w:val="Title"/>
      </w:pPr>
      <w:r w:rsidRPr="00CD1637">
        <w:t>ZOOM Meeting instructions</w:t>
      </w:r>
    </w:p>
    <w:p w14:paraId="2D8B3E2F" w14:textId="51DD5E2D" w:rsidR="00CD1637" w:rsidRDefault="00CD1637"/>
    <w:p w14:paraId="655272B0" w14:textId="77777777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>First time users do not have to create a Zoom account.  They will be asked to verify / download the Zoom software to their computer (or device) when they select join the meeting.</w:t>
      </w:r>
    </w:p>
    <w:p w14:paraId="2706B6CF" w14:textId="77777777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</w:p>
    <w:p w14:paraId="09D61C7B" w14:textId="77777777" w:rsid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 xml:space="preserve">When you enter the meeting, you will first be put into a waiting room and the host will let you in to the meeting. </w:t>
      </w:r>
    </w:p>
    <w:p w14:paraId="457B1DF4" w14:textId="77777777" w:rsid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</w:p>
    <w:p w14:paraId="479FFA1E" w14:textId="760F56A0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>Your video (camera) and microphone will be turned off when you enter the meeting.  You will then be able to turn these on.  </w:t>
      </w:r>
    </w:p>
    <w:p w14:paraId="5F4B1F59" w14:textId="77777777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</w:p>
    <w:p w14:paraId="5FFE79FD" w14:textId="77777777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>Participants have 3 options:</w:t>
      </w:r>
    </w:p>
    <w:p w14:paraId="409AC4E3" w14:textId="77777777" w:rsidR="00CD1637" w:rsidRPr="00CD1637" w:rsidRDefault="00CD1637" w:rsidP="00CD1637">
      <w:pPr>
        <w:spacing w:after="0" w:line="240" w:lineRule="auto"/>
        <w:rPr>
          <w:rFonts w:eastAsia="Times New Roman" w:cstheme="minorHAnsi"/>
          <w:lang w:eastAsia="en-AU"/>
        </w:rPr>
      </w:pPr>
    </w:p>
    <w:p w14:paraId="0C801A79" w14:textId="56B0AB81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 xml:space="preserve">1. </w:t>
      </w:r>
      <w:r>
        <w:rPr>
          <w:rFonts w:eastAsia="Times New Roman" w:cstheme="minorHAnsi"/>
          <w:lang w:eastAsia="en-AU"/>
        </w:rPr>
        <w:tab/>
      </w:r>
      <w:r w:rsidRPr="00CD1637">
        <w:rPr>
          <w:rFonts w:eastAsia="Times New Roman" w:cstheme="minorHAnsi"/>
          <w:lang w:eastAsia="en-AU"/>
        </w:rPr>
        <w:t>Download the Zoom app to a smart phone and utilise both the camera and audio from the smart phone; or</w:t>
      </w:r>
    </w:p>
    <w:p w14:paraId="29845DEA" w14:textId="77777777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</w:p>
    <w:p w14:paraId="56139833" w14:textId="41F93D6E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 xml:space="preserve">2. </w:t>
      </w:r>
      <w:r>
        <w:rPr>
          <w:rFonts w:eastAsia="Times New Roman" w:cstheme="minorHAnsi"/>
          <w:lang w:eastAsia="en-AU"/>
        </w:rPr>
        <w:tab/>
      </w:r>
      <w:r w:rsidRPr="00CD1637">
        <w:rPr>
          <w:rFonts w:eastAsia="Times New Roman" w:cstheme="minorHAnsi"/>
          <w:lang w:eastAsia="en-AU"/>
        </w:rPr>
        <w:t>Download the Zoom software to a computer and use the computer audio and built-in camera (or webcam); or</w:t>
      </w:r>
    </w:p>
    <w:p w14:paraId="48C2AD3A" w14:textId="77777777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</w:p>
    <w:p w14:paraId="6F7C5598" w14:textId="11B68133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 xml:space="preserve">3. </w:t>
      </w:r>
      <w:r>
        <w:rPr>
          <w:rFonts w:eastAsia="Times New Roman" w:cstheme="minorHAnsi"/>
          <w:lang w:eastAsia="en-AU"/>
        </w:rPr>
        <w:tab/>
      </w:r>
      <w:r w:rsidRPr="00CD1637">
        <w:rPr>
          <w:rFonts w:eastAsia="Times New Roman" w:cstheme="minorHAnsi"/>
          <w:lang w:eastAsia="en-AU"/>
        </w:rPr>
        <w:t>If their computer does not have audio capability but they want to see the images on a large screen, download the Zoom software to the computer and join using the computer built-in camera (or webcam) and simultaneously dial in to the meeting from a phone to give audio capability.</w:t>
      </w:r>
    </w:p>
    <w:p w14:paraId="5E7BB155" w14:textId="77777777" w:rsid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</w:p>
    <w:p w14:paraId="0FECAC05" w14:textId="21874C02" w:rsidR="00CD1637" w:rsidRPr="00CD1637" w:rsidRDefault="00CD1637" w:rsidP="00CD1637">
      <w:pPr>
        <w:spacing w:after="0" w:line="240" w:lineRule="auto"/>
        <w:ind w:left="567" w:hanging="567"/>
        <w:rPr>
          <w:rFonts w:eastAsia="Times New Roman" w:cstheme="minorHAnsi"/>
          <w:lang w:eastAsia="en-AU"/>
        </w:rPr>
      </w:pPr>
      <w:r w:rsidRPr="00CD1637">
        <w:rPr>
          <w:rFonts w:eastAsia="Times New Roman" w:cstheme="minorHAnsi"/>
          <w:lang w:eastAsia="en-AU"/>
        </w:rPr>
        <w:t>NOTE: DIAL IN AUDIO MAY NOT BE AVAILABLE IF USING THE FREE VERSION OF ZOOM</w:t>
      </w:r>
    </w:p>
    <w:p w14:paraId="3472BAAB" w14:textId="1F38EDCA" w:rsidR="00CD1637" w:rsidRPr="00CD1637" w:rsidRDefault="00CD1637" w:rsidP="00CD1637">
      <w:pPr>
        <w:tabs>
          <w:tab w:val="left" w:pos="6990"/>
        </w:tabs>
        <w:ind w:left="567" w:hanging="567"/>
        <w:rPr>
          <w:rFonts w:cstheme="minorHAnsi"/>
        </w:rPr>
      </w:pPr>
      <w:r>
        <w:rPr>
          <w:rFonts w:cstheme="minorHAnsi"/>
        </w:rPr>
        <w:tab/>
      </w:r>
    </w:p>
    <w:sectPr w:rsidR="00CD1637" w:rsidRPr="00CD1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37"/>
    <w:rsid w:val="00917A44"/>
    <w:rsid w:val="009F65B0"/>
    <w:rsid w:val="00C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37A8"/>
  <w15:chartTrackingRefBased/>
  <w15:docId w15:val="{FDC6C98D-AFDC-42C2-A7A4-6A4374C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1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6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7D91D1330FA40ACF02C9534736B08" ma:contentTypeVersion="13" ma:contentTypeDescription="Create a new document." ma:contentTypeScope="" ma:versionID="ad9c9bb1406528df1dcb732345458e5d">
  <xsd:schema xmlns:xsd="http://www.w3.org/2001/XMLSchema" xmlns:xs="http://www.w3.org/2001/XMLSchema" xmlns:p="http://schemas.microsoft.com/office/2006/metadata/properties" xmlns:ns3="fa1189e2-09de-44c2-ba80-deb2e22be5a8" xmlns:ns4="cc191c0c-9768-4ab8-bc17-ae65eb54ffe0" targetNamespace="http://schemas.microsoft.com/office/2006/metadata/properties" ma:root="true" ma:fieldsID="d23e03bb11da72adca90426e35ad67d7" ns3:_="" ns4:_="">
    <xsd:import namespace="fa1189e2-09de-44c2-ba80-deb2e22be5a8"/>
    <xsd:import namespace="cc191c0c-9768-4ab8-bc17-ae65eb54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89e2-09de-44c2-ba80-deb2e22b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91c0c-9768-4ab8-bc17-ae65eb54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98C1B-EC64-43DA-8451-02B95C2F2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89e2-09de-44c2-ba80-deb2e22be5a8"/>
    <ds:schemaRef ds:uri="cc191c0c-9768-4ab8-bc17-ae65eb54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714D9-A927-4DD2-8FC1-6F207F033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79FE-7048-4258-9411-511A0D4351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Macdonald</dc:creator>
  <cp:keywords/>
  <dc:description/>
  <cp:lastModifiedBy>Vanessa Macdonald</cp:lastModifiedBy>
  <cp:revision>1</cp:revision>
  <dcterms:created xsi:type="dcterms:W3CDTF">2020-04-29T11:08:00Z</dcterms:created>
  <dcterms:modified xsi:type="dcterms:W3CDTF">2020-04-29T11:10:00Z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0x010100D067D91D1330FA40ACF02C9534736B08</vt:lpwstr>
  </property>
</Properties>
</file>